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6" w:rsidRPr="00BD2C16" w:rsidRDefault="004A4C36" w:rsidP="004A4C36">
      <w:pPr>
        <w:spacing w:before="120" w:after="120"/>
        <w:jc w:val="center"/>
      </w:pPr>
      <w:r w:rsidRPr="00BD2C16">
        <w:t xml:space="preserve">      ОПРОСНЫЙ ЛИСТ</w:t>
      </w:r>
      <w:r w:rsidRPr="00BD2C16">
        <w:tab/>
      </w:r>
      <w:bookmarkStart w:id="0" w:name="_GoBack"/>
      <w:bookmarkEnd w:id="0"/>
    </w:p>
    <w:p w:rsidR="006823DA" w:rsidRPr="00BD2C16" w:rsidRDefault="006823DA" w:rsidP="004F63DF">
      <w:pPr>
        <w:spacing w:before="120" w:after="120"/>
        <w:jc w:val="center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C579D0" w:rsidTr="00BD47F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D0" w:rsidRDefault="00C579D0" w:rsidP="00C579D0">
            <w:pPr>
              <w:spacing w:line="276" w:lineRule="auto"/>
            </w:pPr>
            <w:r w:rsidRPr="0024355A">
              <w:t>Наименование аппарата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bottom"/>
          </w:tcPr>
          <w:p w:rsidR="00C579D0" w:rsidRDefault="00C579D0" w:rsidP="000F3DAD">
            <w:pPr>
              <w:spacing w:line="276" w:lineRule="auto"/>
            </w:pPr>
          </w:p>
        </w:tc>
      </w:tr>
      <w:tr w:rsidR="00C579D0" w:rsidTr="00BD47F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D0" w:rsidRDefault="00C579D0" w:rsidP="00C579D0">
            <w:pPr>
              <w:spacing w:line="276" w:lineRule="auto"/>
            </w:pPr>
            <w:r>
              <w:t>Фактический адрес вашей компании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:rsidR="00C579D0" w:rsidRDefault="00C579D0" w:rsidP="00C579D0">
            <w:pPr>
              <w:spacing w:line="276" w:lineRule="auto"/>
            </w:pPr>
          </w:p>
        </w:tc>
      </w:tr>
      <w:tr w:rsidR="00C579D0" w:rsidTr="00BD47F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D0" w:rsidRPr="00C579D0" w:rsidRDefault="00C579D0" w:rsidP="00C579D0">
            <w:pPr>
              <w:spacing w:line="276" w:lineRule="auto"/>
              <w:rPr>
                <w:sz w:val="22"/>
                <w:szCs w:val="22"/>
              </w:rPr>
            </w:pPr>
            <w:r w:rsidRPr="00C579D0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:rsidR="00C579D0" w:rsidRDefault="00C579D0" w:rsidP="00C579D0">
            <w:pPr>
              <w:spacing w:line="276" w:lineRule="auto"/>
            </w:pPr>
          </w:p>
        </w:tc>
      </w:tr>
      <w:tr w:rsidR="00C579D0" w:rsidTr="00BD47F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D0" w:rsidRDefault="00C579D0" w:rsidP="00C579D0">
            <w:pPr>
              <w:spacing w:line="276" w:lineRule="auto"/>
            </w:pPr>
            <w:r>
              <w:t>Количество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79D0" w:rsidRDefault="00C579D0" w:rsidP="00C579D0">
            <w:pPr>
              <w:spacing w:line="276" w:lineRule="auto"/>
            </w:pPr>
          </w:p>
        </w:tc>
      </w:tr>
    </w:tbl>
    <w:p w:rsidR="006823DA" w:rsidRDefault="006823DA" w:rsidP="006823DA"/>
    <w:tbl>
      <w:tblPr>
        <w:tblW w:w="105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62"/>
        <w:gridCol w:w="4517"/>
        <w:gridCol w:w="3402"/>
      </w:tblGrid>
      <w:tr w:rsidR="00876680" w:rsidRPr="000A40A6" w:rsidTr="00BD0A41">
        <w:trPr>
          <w:trHeight w:val="575"/>
          <w:tblHeader/>
        </w:trPr>
        <w:tc>
          <w:tcPr>
            <w:tcW w:w="817" w:type="dxa"/>
            <w:vAlign w:val="center"/>
          </w:tcPr>
          <w:p w:rsidR="00876680" w:rsidRPr="000A40A6" w:rsidRDefault="00876680" w:rsidP="00107814">
            <w:pPr>
              <w:jc w:val="center"/>
              <w:rPr>
                <w:b/>
              </w:rPr>
            </w:pPr>
            <w:r w:rsidRPr="000A40A6">
              <w:rPr>
                <w:b/>
              </w:rPr>
              <w:t>№п/п</w:t>
            </w:r>
          </w:p>
        </w:tc>
        <w:tc>
          <w:tcPr>
            <w:tcW w:w="6379" w:type="dxa"/>
            <w:gridSpan w:val="2"/>
            <w:vAlign w:val="center"/>
          </w:tcPr>
          <w:p w:rsidR="00876680" w:rsidRPr="003E474A" w:rsidRDefault="00876680" w:rsidP="008218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3402" w:type="dxa"/>
            <w:vAlign w:val="center"/>
          </w:tcPr>
          <w:p w:rsidR="00876680" w:rsidRPr="003E474A" w:rsidRDefault="00876680" w:rsidP="008218C9">
            <w:pPr>
              <w:jc w:val="center"/>
              <w:rPr>
                <w:b/>
              </w:rPr>
            </w:pPr>
            <w:r w:rsidRPr="003E474A">
              <w:rPr>
                <w:b/>
              </w:rPr>
              <w:t>Значение параметр</w:t>
            </w:r>
            <w:r>
              <w:rPr>
                <w:b/>
              </w:rPr>
              <w:t>а</w:t>
            </w:r>
          </w:p>
        </w:tc>
      </w:tr>
      <w:tr w:rsidR="006823DA" w:rsidRPr="000A40A6" w:rsidTr="00BD47F9">
        <w:trPr>
          <w:trHeight w:val="321"/>
        </w:trPr>
        <w:tc>
          <w:tcPr>
            <w:tcW w:w="817" w:type="dxa"/>
            <w:vAlign w:val="center"/>
          </w:tcPr>
          <w:p w:rsidR="006823DA" w:rsidRPr="000A40A6" w:rsidRDefault="006823DA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  <w:vAlign w:val="center"/>
          </w:tcPr>
          <w:p w:rsidR="006823DA" w:rsidRPr="000A40A6" w:rsidRDefault="006823DA" w:rsidP="00107814">
            <w:pPr>
              <w:rPr>
                <w:b/>
              </w:rPr>
            </w:pPr>
            <w:r w:rsidRPr="000A40A6">
              <w:t>Вместимость, м</w:t>
            </w:r>
            <w:r w:rsidRPr="000A40A6">
              <w:rPr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6823DA" w:rsidRPr="000A40A6" w:rsidRDefault="006823DA" w:rsidP="00107814">
            <w:pPr>
              <w:jc w:val="center"/>
              <w:rPr>
                <w:b/>
              </w:rPr>
            </w:pPr>
          </w:p>
        </w:tc>
      </w:tr>
      <w:tr w:rsidR="00C579D0" w:rsidRPr="000A40A6" w:rsidTr="00BD47F9">
        <w:trPr>
          <w:trHeight w:val="321"/>
        </w:trPr>
        <w:tc>
          <w:tcPr>
            <w:tcW w:w="817" w:type="dxa"/>
            <w:vAlign w:val="center"/>
          </w:tcPr>
          <w:p w:rsidR="00C579D0" w:rsidRPr="000A40A6" w:rsidRDefault="00C579D0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  <w:vAlign w:val="center"/>
          </w:tcPr>
          <w:p w:rsidR="00C579D0" w:rsidRPr="000A40A6" w:rsidRDefault="00C579D0" w:rsidP="00107814">
            <w:r>
              <w:t xml:space="preserve">Материальное исполнение </w:t>
            </w:r>
          </w:p>
        </w:tc>
        <w:tc>
          <w:tcPr>
            <w:tcW w:w="3402" w:type="dxa"/>
            <w:vAlign w:val="center"/>
          </w:tcPr>
          <w:p w:rsidR="00C579D0" w:rsidRPr="000A40A6" w:rsidRDefault="00C579D0" w:rsidP="00107814">
            <w:pPr>
              <w:jc w:val="center"/>
              <w:rPr>
                <w:b/>
              </w:rPr>
            </w:pPr>
          </w:p>
        </w:tc>
      </w:tr>
      <w:tr w:rsidR="006823DA" w:rsidRPr="000A40A6" w:rsidTr="00205673">
        <w:trPr>
          <w:trHeight w:val="523"/>
        </w:trPr>
        <w:tc>
          <w:tcPr>
            <w:tcW w:w="817" w:type="dxa"/>
            <w:vMerge w:val="restart"/>
            <w:vAlign w:val="center"/>
          </w:tcPr>
          <w:p w:rsidR="006823DA" w:rsidRPr="000A40A6" w:rsidRDefault="006823DA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 w:val="restart"/>
          </w:tcPr>
          <w:p w:rsidR="006823DA" w:rsidRPr="000A40A6" w:rsidRDefault="00B36C79" w:rsidP="00B36C79">
            <w:r w:rsidRPr="000A40A6">
              <w:t>Рабочие и расчетные параметры среды</w:t>
            </w:r>
          </w:p>
        </w:tc>
        <w:tc>
          <w:tcPr>
            <w:tcW w:w="4517" w:type="dxa"/>
          </w:tcPr>
          <w:p w:rsidR="006823DA" w:rsidRPr="000A40A6" w:rsidRDefault="006823DA" w:rsidP="00107814">
            <w:r w:rsidRPr="000A40A6">
              <w:t>Рабочая температура, °С</w:t>
            </w:r>
          </w:p>
        </w:tc>
        <w:tc>
          <w:tcPr>
            <w:tcW w:w="3402" w:type="dxa"/>
            <w:vAlign w:val="center"/>
          </w:tcPr>
          <w:p w:rsidR="006823DA" w:rsidRPr="000A40A6" w:rsidRDefault="006823DA" w:rsidP="00205673">
            <w:pPr>
              <w:jc w:val="center"/>
            </w:pPr>
          </w:p>
        </w:tc>
      </w:tr>
      <w:tr w:rsidR="006823DA" w:rsidRPr="000A40A6" w:rsidTr="00205673">
        <w:trPr>
          <w:trHeight w:val="225"/>
        </w:trPr>
        <w:tc>
          <w:tcPr>
            <w:tcW w:w="817" w:type="dxa"/>
            <w:vMerge/>
            <w:vAlign w:val="center"/>
          </w:tcPr>
          <w:p w:rsidR="006823DA" w:rsidRPr="000A40A6" w:rsidRDefault="006823DA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/>
          </w:tcPr>
          <w:p w:rsidR="006823DA" w:rsidRPr="000A40A6" w:rsidRDefault="006823DA" w:rsidP="00107814">
            <w:pPr>
              <w:jc w:val="center"/>
            </w:pPr>
          </w:p>
        </w:tc>
        <w:tc>
          <w:tcPr>
            <w:tcW w:w="4517" w:type="dxa"/>
          </w:tcPr>
          <w:p w:rsidR="006823DA" w:rsidRPr="000A40A6" w:rsidRDefault="006823DA" w:rsidP="00107814">
            <w:r w:rsidRPr="000A40A6">
              <w:t>Расчётная температура, °С</w:t>
            </w:r>
          </w:p>
        </w:tc>
        <w:tc>
          <w:tcPr>
            <w:tcW w:w="3402" w:type="dxa"/>
            <w:vAlign w:val="center"/>
          </w:tcPr>
          <w:p w:rsidR="006823DA" w:rsidRPr="000A40A6" w:rsidRDefault="006823DA" w:rsidP="00205673">
            <w:pPr>
              <w:jc w:val="center"/>
            </w:pPr>
          </w:p>
        </w:tc>
      </w:tr>
      <w:tr w:rsidR="006823DA" w:rsidRPr="000A40A6" w:rsidTr="00205673">
        <w:trPr>
          <w:trHeight w:val="225"/>
        </w:trPr>
        <w:tc>
          <w:tcPr>
            <w:tcW w:w="817" w:type="dxa"/>
            <w:vAlign w:val="center"/>
          </w:tcPr>
          <w:p w:rsidR="006823DA" w:rsidRPr="000A40A6" w:rsidRDefault="006823DA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6823DA" w:rsidRPr="000A40A6" w:rsidRDefault="006823DA" w:rsidP="00B36C79">
            <w:r w:rsidRPr="000A40A6">
              <w:t>Минимально допустимая отрицательная температура стенки, °С</w:t>
            </w:r>
          </w:p>
        </w:tc>
        <w:tc>
          <w:tcPr>
            <w:tcW w:w="3402" w:type="dxa"/>
            <w:vAlign w:val="center"/>
          </w:tcPr>
          <w:p w:rsidR="006823DA" w:rsidRPr="000A40A6" w:rsidRDefault="006823DA" w:rsidP="00205673">
            <w:pPr>
              <w:jc w:val="center"/>
            </w:pPr>
          </w:p>
        </w:tc>
      </w:tr>
      <w:tr w:rsidR="00464B08" w:rsidRPr="000A40A6" w:rsidTr="00BD47F9">
        <w:trPr>
          <w:trHeight w:val="263"/>
        </w:trPr>
        <w:tc>
          <w:tcPr>
            <w:tcW w:w="817" w:type="dxa"/>
            <w:vMerge w:val="restart"/>
            <w:vAlign w:val="center"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Наименование хранимого продукта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Плотность хранимого продукта, т/м</w:t>
            </w:r>
            <w:r w:rsidRPr="000A40A6">
              <w:rPr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464B08" w:rsidRPr="000A40A6" w:rsidRDefault="00464B08" w:rsidP="000F3DAD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872449">
            <w:r w:rsidRPr="000A40A6">
              <w:t>Рабочий уровень налива продукта, мм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Максимальная температура хранения продукта, °С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Внутреннее избыточное давление в резервуаре, КПа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Относительный вакуум в резервуаре, К</w:t>
            </w:r>
            <w:r w:rsidR="003F6754" w:rsidRPr="000A40A6">
              <w:t>п</w:t>
            </w:r>
            <w:r w:rsidRPr="000A40A6">
              <w:t>а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872449">
            <w:r w:rsidRPr="000A40A6">
              <w:t>Производительность приема/раздачи продукта, м</w:t>
            </w:r>
            <w:r w:rsidRPr="000A40A6">
              <w:rPr>
                <w:vertAlign w:val="superscript"/>
              </w:rPr>
              <w:t>3</w:t>
            </w:r>
            <w:r w:rsidRPr="000A40A6">
              <w:t>/час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872449">
            <w:r w:rsidRPr="000A40A6">
              <w:t>Оборачиваемость хранимого продукта, циклов в год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872449">
            <w:r w:rsidRPr="000A40A6">
              <w:t>Снеговая нагрузка</w:t>
            </w:r>
            <w:r w:rsidR="009B7013" w:rsidRPr="000A40A6">
              <w:t>, К</w:t>
            </w:r>
            <w:r w:rsidR="003D34B8" w:rsidRPr="000A40A6">
              <w:t>п</w:t>
            </w:r>
            <w:r w:rsidR="009B7013" w:rsidRPr="000A40A6">
              <w:t>а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9B7013" w:rsidP="00872449">
            <w:r w:rsidRPr="000A40A6">
              <w:t>Ветровая нагрузка К</w:t>
            </w:r>
            <w:r w:rsidR="003D34B8" w:rsidRPr="000A40A6">
              <w:t>п</w:t>
            </w:r>
            <w:r w:rsidRPr="000A40A6">
              <w:t>а</w:t>
            </w:r>
          </w:p>
        </w:tc>
        <w:tc>
          <w:tcPr>
            <w:tcW w:w="3402" w:type="dxa"/>
          </w:tcPr>
          <w:p w:rsidR="00464B08" w:rsidRPr="000A40A6" w:rsidRDefault="00464B08" w:rsidP="00107814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Пожароопасность, ГОСТ 12.1.004-91</w:t>
            </w:r>
          </w:p>
        </w:tc>
        <w:tc>
          <w:tcPr>
            <w:tcW w:w="3402" w:type="dxa"/>
          </w:tcPr>
          <w:p w:rsidR="00464B08" w:rsidRPr="000A40A6" w:rsidRDefault="00464B08" w:rsidP="000F3DAD">
            <w:pPr>
              <w:ind w:left="-84" w:right="-138"/>
              <w:jc w:val="center"/>
            </w:pPr>
          </w:p>
        </w:tc>
      </w:tr>
      <w:tr w:rsidR="00464B08" w:rsidRPr="000A40A6" w:rsidTr="00205673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Категория и группа взрывоопасности, ГОСТ Р 51330.5-99, ГОСТ Р 51330.11-99</w:t>
            </w:r>
          </w:p>
        </w:tc>
        <w:tc>
          <w:tcPr>
            <w:tcW w:w="3402" w:type="dxa"/>
            <w:vAlign w:val="center"/>
          </w:tcPr>
          <w:p w:rsidR="00464B08" w:rsidRPr="00205673" w:rsidRDefault="00464B08" w:rsidP="00205673">
            <w:pPr>
              <w:jc w:val="center"/>
            </w:pPr>
          </w:p>
        </w:tc>
      </w:tr>
      <w:tr w:rsidR="00464B08" w:rsidRPr="000A40A6" w:rsidTr="00BD47F9">
        <w:tc>
          <w:tcPr>
            <w:tcW w:w="817" w:type="dxa"/>
            <w:vMerge/>
          </w:tcPr>
          <w:p w:rsidR="00464B08" w:rsidRPr="000A40A6" w:rsidRDefault="00464B08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64B08" w:rsidRPr="000A40A6" w:rsidRDefault="00464B08" w:rsidP="00107814">
            <w:r w:rsidRPr="000A40A6">
              <w:t>Класс опасности, ГОСТ 12.1.007-76</w:t>
            </w:r>
          </w:p>
        </w:tc>
        <w:tc>
          <w:tcPr>
            <w:tcW w:w="3402" w:type="dxa"/>
          </w:tcPr>
          <w:p w:rsidR="00464B08" w:rsidRPr="000A40A6" w:rsidRDefault="00464B08" w:rsidP="000A5E06">
            <w:pPr>
              <w:jc w:val="center"/>
            </w:pPr>
          </w:p>
        </w:tc>
      </w:tr>
      <w:tr w:rsidR="00064EA9" w:rsidRPr="000A40A6" w:rsidTr="00BD47F9">
        <w:tc>
          <w:tcPr>
            <w:tcW w:w="817" w:type="dxa"/>
            <w:vMerge w:val="restart"/>
            <w:vAlign w:val="center"/>
          </w:tcPr>
          <w:p w:rsidR="00064EA9" w:rsidRPr="000A40A6" w:rsidRDefault="00064EA9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 w:val="restart"/>
            <w:vAlign w:val="center"/>
          </w:tcPr>
          <w:p w:rsidR="00064EA9" w:rsidRPr="000A40A6" w:rsidRDefault="00064EA9" w:rsidP="004F63DF">
            <w:r w:rsidRPr="000A40A6">
              <w:t>Стенка</w:t>
            </w:r>
          </w:p>
        </w:tc>
        <w:tc>
          <w:tcPr>
            <w:tcW w:w="4517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Рулонная</w:t>
            </w:r>
          </w:p>
        </w:tc>
        <w:tc>
          <w:tcPr>
            <w:tcW w:w="3402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proofErr w:type="spellStart"/>
            <w:r w:rsidRPr="000A40A6">
              <w:t>Полистовая</w:t>
            </w:r>
            <w:proofErr w:type="spellEnd"/>
          </w:p>
        </w:tc>
      </w:tr>
      <w:tr w:rsidR="00064EA9" w:rsidRPr="000A40A6" w:rsidTr="00BD47F9">
        <w:tc>
          <w:tcPr>
            <w:tcW w:w="817" w:type="dxa"/>
            <w:vMerge/>
            <w:vAlign w:val="center"/>
          </w:tcPr>
          <w:p w:rsidR="00064EA9" w:rsidRPr="000A40A6" w:rsidRDefault="00064EA9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/>
            <w:vAlign w:val="center"/>
          </w:tcPr>
          <w:p w:rsidR="00064EA9" w:rsidRPr="000A40A6" w:rsidRDefault="00064EA9" w:rsidP="004F63DF"/>
        </w:tc>
        <w:tc>
          <w:tcPr>
            <w:tcW w:w="7919" w:type="dxa"/>
            <w:gridSpan w:val="2"/>
          </w:tcPr>
          <w:p w:rsidR="00064EA9" w:rsidRPr="000A40A6" w:rsidRDefault="00064EA9" w:rsidP="00064EA9">
            <w:r w:rsidRPr="000A40A6">
              <w:t>Припуск на коррозию:</w:t>
            </w: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2F0C82">
              <w:trPr>
                <w:trHeight w:val="170"/>
              </w:trPr>
              <w:tc>
                <w:tcPr>
                  <w:tcW w:w="243" w:type="dxa"/>
                  <w:shd w:val="clear" w:color="auto" w:fill="auto"/>
                  <w:vAlign w:val="center"/>
                </w:tcPr>
                <w:p w:rsidR="00AE3B2C" w:rsidRPr="00205673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lang w:val="en-US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 xml:space="preserve">Да,    </w:t>
            </w:r>
            <w:proofErr w:type="gramStart"/>
            <w:r w:rsidRPr="000A40A6">
              <w:t>мм</w:t>
            </w:r>
            <w:proofErr w:type="gramEnd"/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Нет</w:t>
            </w:r>
          </w:p>
        </w:tc>
      </w:tr>
      <w:tr w:rsidR="00064EA9" w:rsidRPr="000A40A6" w:rsidTr="00BD47F9">
        <w:tc>
          <w:tcPr>
            <w:tcW w:w="817" w:type="dxa"/>
            <w:vMerge w:val="restart"/>
            <w:vAlign w:val="center"/>
          </w:tcPr>
          <w:p w:rsidR="00064EA9" w:rsidRPr="000A40A6" w:rsidRDefault="00064EA9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 w:val="restart"/>
            <w:vAlign w:val="center"/>
          </w:tcPr>
          <w:p w:rsidR="00064EA9" w:rsidRPr="000A40A6" w:rsidRDefault="00064EA9" w:rsidP="004F63DF">
            <w:r w:rsidRPr="000A40A6">
              <w:t>Днище</w:t>
            </w:r>
          </w:p>
        </w:tc>
        <w:tc>
          <w:tcPr>
            <w:tcW w:w="4517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9B7013" w:rsidP="00AE3B2C">
            <w:pPr>
              <w:ind w:left="360"/>
            </w:pPr>
            <w:r w:rsidRPr="000A40A6">
              <w:t>Рул</w:t>
            </w:r>
            <w:r w:rsidR="00064EA9" w:rsidRPr="000A40A6">
              <w:t>о</w:t>
            </w:r>
            <w:r w:rsidRPr="000A40A6">
              <w:t>н</w:t>
            </w:r>
            <w:r w:rsidR="00064EA9" w:rsidRPr="000A40A6">
              <w:t>ное</w:t>
            </w:r>
          </w:p>
        </w:tc>
        <w:tc>
          <w:tcPr>
            <w:tcW w:w="3402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proofErr w:type="spellStart"/>
            <w:r w:rsidRPr="000A40A6">
              <w:t>Полистовое</w:t>
            </w:r>
            <w:proofErr w:type="spellEnd"/>
          </w:p>
        </w:tc>
      </w:tr>
      <w:tr w:rsidR="00064EA9" w:rsidRPr="000A40A6" w:rsidTr="00BD47F9">
        <w:tc>
          <w:tcPr>
            <w:tcW w:w="817" w:type="dxa"/>
            <w:vMerge/>
            <w:vAlign w:val="center"/>
          </w:tcPr>
          <w:p w:rsidR="00064EA9" w:rsidRPr="000A40A6" w:rsidRDefault="00064EA9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/>
            <w:vAlign w:val="center"/>
          </w:tcPr>
          <w:p w:rsidR="00064EA9" w:rsidRPr="000A40A6" w:rsidRDefault="00064EA9" w:rsidP="004F63DF"/>
        </w:tc>
        <w:tc>
          <w:tcPr>
            <w:tcW w:w="7919" w:type="dxa"/>
            <w:gridSpan w:val="2"/>
          </w:tcPr>
          <w:p w:rsidR="00064EA9" w:rsidRPr="000A40A6" w:rsidRDefault="00064EA9" w:rsidP="00064EA9">
            <w:r w:rsidRPr="000A40A6">
              <w:t>Припуск на коррозию:</w:t>
            </w: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2F0C82">
              <w:trPr>
                <w:trHeight w:val="170"/>
              </w:trPr>
              <w:tc>
                <w:tcPr>
                  <w:tcW w:w="243" w:type="dxa"/>
                  <w:shd w:val="clear" w:color="auto" w:fill="auto"/>
                  <w:vAlign w:val="center"/>
                </w:tcPr>
                <w:p w:rsidR="00AE3B2C" w:rsidRPr="00205673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  <w:lang w:val="en-US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 xml:space="preserve">Да,    </w:t>
            </w:r>
            <w:r w:rsidR="00205673">
              <w:rPr>
                <w:u w:val="single"/>
              </w:rPr>
              <w:t xml:space="preserve"> </w:t>
            </w:r>
            <w:r w:rsidR="00205673" w:rsidRPr="000A40A6">
              <w:t xml:space="preserve"> </w:t>
            </w:r>
            <w:proofErr w:type="gramStart"/>
            <w:r w:rsidR="00205673" w:rsidRPr="000A40A6">
              <w:t>мм</w:t>
            </w:r>
            <w:proofErr w:type="gramEnd"/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Нет</w:t>
            </w:r>
          </w:p>
        </w:tc>
      </w:tr>
      <w:tr w:rsidR="00064EA9" w:rsidRPr="000A40A6" w:rsidTr="00BD47F9">
        <w:tc>
          <w:tcPr>
            <w:tcW w:w="817" w:type="dxa"/>
            <w:vMerge w:val="restart"/>
            <w:vAlign w:val="center"/>
          </w:tcPr>
          <w:p w:rsidR="00064EA9" w:rsidRPr="000A40A6" w:rsidRDefault="00064EA9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 w:val="restart"/>
            <w:vAlign w:val="center"/>
          </w:tcPr>
          <w:p w:rsidR="00064EA9" w:rsidRPr="00B2584D" w:rsidRDefault="00064EA9" w:rsidP="004F63DF">
            <w:pPr>
              <w:rPr>
                <w:highlight w:val="yellow"/>
              </w:rPr>
            </w:pPr>
            <w:r w:rsidRPr="00205673">
              <w:t>Стационарная крыша</w:t>
            </w:r>
          </w:p>
        </w:tc>
        <w:tc>
          <w:tcPr>
            <w:tcW w:w="4517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Default="00064EA9" w:rsidP="00AE3B2C">
            <w:pPr>
              <w:ind w:left="360"/>
            </w:pPr>
            <w:r w:rsidRPr="000A40A6">
              <w:t>Коническая об</w:t>
            </w:r>
            <w:r w:rsidR="009B7013" w:rsidRPr="000A40A6">
              <w:t>о</w:t>
            </w:r>
            <w:r w:rsidRPr="000A40A6">
              <w:t>лочка</w:t>
            </w:r>
          </w:p>
          <w:p w:rsidR="00AE3B2C" w:rsidRPr="000A40A6" w:rsidRDefault="00AE3B2C" w:rsidP="00AE3B2C">
            <w:pPr>
              <w:ind w:left="360"/>
            </w:pP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Коническая каркасная</w:t>
            </w: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Default="00064EA9" w:rsidP="00AE3B2C">
            <w:pPr>
              <w:ind w:left="360"/>
            </w:pPr>
            <w:r w:rsidRPr="000A40A6">
              <w:t>Коническая щитовая</w:t>
            </w: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205673" w:rsidTr="002F0C82">
              <w:trPr>
                <w:trHeight w:val="170"/>
              </w:trPr>
              <w:tc>
                <w:tcPr>
                  <w:tcW w:w="243" w:type="dxa"/>
                  <w:shd w:val="clear" w:color="auto" w:fill="auto"/>
                  <w:vAlign w:val="center"/>
                </w:tcPr>
                <w:p w:rsidR="00205673" w:rsidRPr="00205673" w:rsidRDefault="00205673" w:rsidP="00205673">
                  <w:pPr>
                    <w:ind w:left="-89" w:right="-101"/>
                    <w:jc w:val="center"/>
                    <w:rPr>
                      <w:b/>
                      <w:sz w:val="16"/>
                      <w:lang w:val="en-US"/>
                    </w:rPr>
                  </w:pPr>
                </w:p>
              </w:tc>
            </w:tr>
          </w:tbl>
          <w:p w:rsidR="00205673" w:rsidRPr="000A40A6" w:rsidRDefault="00205673" w:rsidP="00205673">
            <w:pPr>
              <w:ind w:left="360"/>
            </w:pPr>
            <w:r>
              <w:t>Плоская</w:t>
            </w:r>
          </w:p>
        </w:tc>
        <w:tc>
          <w:tcPr>
            <w:tcW w:w="3402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Default="00064EA9" w:rsidP="00AE3B2C">
            <w:pPr>
              <w:ind w:left="360"/>
            </w:pPr>
            <w:r w:rsidRPr="000A40A6">
              <w:t>Сферическая оболочка</w:t>
            </w:r>
          </w:p>
          <w:p w:rsidR="00AE3B2C" w:rsidRPr="000A40A6" w:rsidRDefault="00AE3B2C" w:rsidP="00AE3B2C">
            <w:pPr>
              <w:ind w:left="360"/>
            </w:pP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Сферическая каркасная</w:t>
            </w: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Сферическая щитовая</w:t>
            </w:r>
          </w:p>
        </w:tc>
      </w:tr>
      <w:tr w:rsidR="00064EA9" w:rsidRPr="000A40A6" w:rsidTr="00205673">
        <w:tc>
          <w:tcPr>
            <w:tcW w:w="817" w:type="dxa"/>
            <w:vMerge/>
            <w:vAlign w:val="center"/>
          </w:tcPr>
          <w:p w:rsidR="00064EA9" w:rsidRPr="000A40A6" w:rsidRDefault="00064EA9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vMerge/>
            <w:tcBorders>
              <w:bottom w:val="single" w:sz="4" w:space="0" w:color="000000"/>
            </w:tcBorders>
          </w:tcPr>
          <w:p w:rsidR="00064EA9" w:rsidRPr="000A40A6" w:rsidRDefault="00064EA9" w:rsidP="00107814">
            <w:pPr>
              <w:jc w:val="center"/>
            </w:pPr>
          </w:p>
        </w:tc>
        <w:tc>
          <w:tcPr>
            <w:tcW w:w="7919" w:type="dxa"/>
            <w:gridSpan w:val="2"/>
            <w:tcBorders>
              <w:bottom w:val="single" w:sz="4" w:space="0" w:color="000000"/>
            </w:tcBorders>
          </w:tcPr>
          <w:p w:rsidR="00064EA9" w:rsidRPr="000A40A6" w:rsidRDefault="00064EA9" w:rsidP="00064EA9">
            <w:r w:rsidRPr="000A40A6">
              <w:t>Припуск на коррозию:</w:t>
            </w:r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2F0C82">
              <w:trPr>
                <w:trHeight w:val="170"/>
              </w:trPr>
              <w:tc>
                <w:tcPr>
                  <w:tcW w:w="243" w:type="dxa"/>
                  <w:shd w:val="clear" w:color="auto" w:fill="auto"/>
                  <w:vAlign w:val="center"/>
                </w:tcPr>
                <w:p w:rsidR="00AE3B2C" w:rsidRPr="002F0C82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 xml:space="preserve">Да, </w:t>
            </w:r>
            <w:r w:rsidR="00205673" w:rsidRPr="000A40A6">
              <w:t xml:space="preserve">   </w:t>
            </w:r>
            <w:proofErr w:type="gramStart"/>
            <w:r w:rsidR="00205673" w:rsidRPr="000A40A6">
              <w:t>мм</w:t>
            </w:r>
            <w:proofErr w:type="gramEnd"/>
          </w:p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Нет</w:t>
            </w:r>
          </w:p>
        </w:tc>
      </w:tr>
      <w:tr w:rsidR="00064EA9" w:rsidRPr="000A40A6" w:rsidTr="00205673">
        <w:tc>
          <w:tcPr>
            <w:tcW w:w="817" w:type="dxa"/>
            <w:vAlign w:val="center"/>
          </w:tcPr>
          <w:p w:rsidR="00064EA9" w:rsidRPr="000A40A6" w:rsidRDefault="00064EA9" w:rsidP="00440A0B">
            <w:pPr>
              <w:numPr>
                <w:ilvl w:val="0"/>
                <w:numId w:val="14"/>
              </w:numPr>
            </w:pP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:rsidR="00064EA9" w:rsidRPr="000A40A6" w:rsidRDefault="00064EA9" w:rsidP="00064EA9">
            <w:r w:rsidRPr="000A40A6">
              <w:t>Лестница</w:t>
            </w:r>
          </w:p>
        </w:tc>
        <w:tc>
          <w:tcPr>
            <w:tcW w:w="4517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482ED0">
              <w:trPr>
                <w:trHeight w:val="170"/>
              </w:trPr>
              <w:tc>
                <w:tcPr>
                  <w:tcW w:w="243" w:type="dxa"/>
                  <w:vAlign w:val="center"/>
                </w:tcPr>
                <w:p w:rsidR="00AE3B2C" w:rsidRPr="00AE3B2C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064EA9" w:rsidRPr="000A40A6" w:rsidRDefault="00064EA9" w:rsidP="00AE3B2C">
            <w:pPr>
              <w:ind w:left="360"/>
            </w:pPr>
            <w:r w:rsidRPr="000A40A6">
              <w:t>Кольцевая (винтовая)</w:t>
            </w:r>
          </w:p>
        </w:tc>
        <w:tc>
          <w:tcPr>
            <w:tcW w:w="3402" w:type="dxa"/>
          </w:tcPr>
          <w:tbl>
            <w:tblPr>
              <w:tblStyle w:val="a4"/>
              <w:tblpPr w:leftFromText="181" w:rightFromText="181" w:vertAnchor="text" w:horzAnchor="margin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"/>
            </w:tblGrid>
            <w:tr w:rsidR="00AE3B2C" w:rsidTr="002F0C82">
              <w:trPr>
                <w:trHeight w:val="170"/>
              </w:trPr>
              <w:tc>
                <w:tcPr>
                  <w:tcW w:w="243" w:type="dxa"/>
                  <w:shd w:val="clear" w:color="auto" w:fill="auto"/>
                  <w:vAlign w:val="center"/>
                </w:tcPr>
                <w:p w:rsidR="00AE3B2C" w:rsidRPr="002F0C82" w:rsidRDefault="00AE3B2C" w:rsidP="00AE3B2C">
                  <w:pPr>
                    <w:ind w:left="-89" w:right="-101"/>
                    <w:jc w:val="center"/>
                    <w:rPr>
                      <w:b/>
                      <w:sz w:val="16"/>
                      <w:highlight w:val="yellow"/>
                    </w:rPr>
                  </w:pPr>
                </w:p>
              </w:tc>
            </w:tr>
          </w:tbl>
          <w:p w:rsidR="00AE3B2C" w:rsidRPr="000A40A6" w:rsidRDefault="00205673" w:rsidP="00AE3B2C">
            <w:pPr>
              <w:ind w:left="360"/>
            </w:pPr>
            <w:r w:rsidRPr="00205673">
              <w:t>Ша</w:t>
            </w:r>
            <w:r w:rsidR="00AE3B2C" w:rsidRPr="00205673">
              <w:t>хтная</w:t>
            </w: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Необходимость термообработки (да, нет)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Наличие, наименование внутреннего антикоррозионного покрытия</w:t>
            </w:r>
          </w:p>
        </w:tc>
        <w:tc>
          <w:tcPr>
            <w:tcW w:w="3402" w:type="dxa"/>
          </w:tcPr>
          <w:p w:rsidR="004F63DF" w:rsidRPr="00205673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Наличие, наименование внешнего антикоррозионного покрытия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Наличие теплоизоляции и необходимость приварки деталей для её крепления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Площадка обслуживания, да/нет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Скорость коррозии, мм/год, не более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Срок службы, лет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Сейсмичность по 12-ти бальной шкале, баллов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Необходимость испытаний на межкристаллитную коррозию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Теплообменное устройство (тип по АТК 24.218.07-90)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BD47F9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Число циклов нагружения за весь срок службы, не более</w:t>
            </w:r>
          </w:p>
        </w:tc>
        <w:tc>
          <w:tcPr>
            <w:tcW w:w="3402" w:type="dxa"/>
          </w:tcPr>
          <w:p w:rsidR="004F63DF" w:rsidRPr="000A40A6" w:rsidRDefault="004F63DF" w:rsidP="00107814">
            <w:pPr>
              <w:jc w:val="center"/>
            </w:pPr>
          </w:p>
        </w:tc>
      </w:tr>
      <w:tr w:rsidR="004F63DF" w:rsidRPr="000A40A6" w:rsidTr="00205673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Место установки аппарата (установка наружная, в отапливаемом помещении, в неотапливаемом помещении)</w:t>
            </w:r>
          </w:p>
        </w:tc>
        <w:tc>
          <w:tcPr>
            <w:tcW w:w="3402" w:type="dxa"/>
            <w:vAlign w:val="center"/>
          </w:tcPr>
          <w:p w:rsidR="004F63DF" w:rsidRPr="000A40A6" w:rsidRDefault="004F63DF" w:rsidP="00205673">
            <w:pPr>
              <w:jc w:val="center"/>
            </w:pPr>
          </w:p>
        </w:tc>
      </w:tr>
      <w:tr w:rsidR="004F63DF" w:rsidRPr="000A40A6" w:rsidTr="00BD47F9">
        <w:trPr>
          <w:trHeight w:val="1331"/>
        </w:trPr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9781" w:type="dxa"/>
            <w:gridSpan w:val="3"/>
          </w:tcPr>
          <w:p w:rsidR="00205673" w:rsidRDefault="004F63DF" w:rsidP="00205673">
            <w:r w:rsidRPr="000A40A6">
              <w:t>Дополнительные требования:</w:t>
            </w:r>
          </w:p>
          <w:p w:rsidR="00BD0A41" w:rsidRPr="00BD0A41" w:rsidRDefault="00BD0A41" w:rsidP="002F0C82">
            <w:pPr>
              <w:rPr>
                <w:color w:val="FF0000"/>
              </w:rPr>
            </w:pPr>
          </w:p>
        </w:tc>
      </w:tr>
      <w:tr w:rsidR="004F63DF" w:rsidRPr="000A40A6" w:rsidTr="00BD47F9">
        <w:trPr>
          <w:trHeight w:val="1421"/>
        </w:trPr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9781" w:type="dxa"/>
            <w:gridSpan w:val="3"/>
          </w:tcPr>
          <w:p w:rsidR="004F63DF" w:rsidRPr="000A40A6" w:rsidRDefault="004F63DF" w:rsidP="00DE1050">
            <w:r w:rsidRPr="000A40A6">
              <w:t>Комплектация аппарата:</w:t>
            </w:r>
          </w:p>
        </w:tc>
      </w:tr>
      <w:tr w:rsidR="004F63DF" w:rsidRPr="000A40A6" w:rsidTr="00205673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Средняя температура воздуха наиболее холодной пятидневки района установки аппарата, °С</w:t>
            </w:r>
          </w:p>
        </w:tc>
        <w:tc>
          <w:tcPr>
            <w:tcW w:w="3402" w:type="dxa"/>
            <w:vAlign w:val="center"/>
          </w:tcPr>
          <w:p w:rsidR="004F63DF" w:rsidRPr="000A40A6" w:rsidRDefault="004F63DF" w:rsidP="00205673">
            <w:pPr>
              <w:jc w:val="center"/>
            </w:pPr>
          </w:p>
        </w:tc>
      </w:tr>
      <w:tr w:rsidR="004F63DF" w:rsidRPr="000A40A6" w:rsidTr="00205673">
        <w:tc>
          <w:tcPr>
            <w:tcW w:w="817" w:type="dxa"/>
            <w:vAlign w:val="center"/>
          </w:tcPr>
          <w:p w:rsidR="004F63DF" w:rsidRPr="000A40A6" w:rsidRDefault="004F63DF" w:rsidP="00440A0B">
            <w:pPr>
              <w:numPr>
                <w:ilvl w:val="0"/>
                <w:numId w:val="14"/>
              </w:numPr>
            </w:pPr>
          </w:p>
        </w:tc>
        <w:tc>
          <w:tcPr>
            <w:tcW w:w="6379" w:type="dxa"/>
            <w:gridSpan w:val="2"/>
          </w:tcPr>
          <w:p w:rsidR="004F63DF" w:rsidRPr="000A40A6" w:rsidRDefault="004F63DF" w:rsidP="00107814">
            <w:r w:rsidRPr="000A40A6">
              <w:t>Абсолютная минимальная температура окружающего воздуха данного района, °С</w:t>
            </w:r>
          </w:p>
        </w:tc>
        <w:tc>
          <w:tcPr>
            <w:tcW w:w="3402" w:type="dxa"/>
            <w:vAlign w:val="center"/>
          </w:tcPr>
          <w:p w:rsidR="004F63DF" w:rsidRPr="000A40A6" w:rsidRDefault="004F63DF" w:rsidP="00205673">
            <w:pPr>
              <w:jc w:val="center"/>
            </w:pPr>
          </w:p>
        </w:tc>
      </w:tr>
    </w:tbl>
    <w:p w:rsidR="006823DA" w:rsidRDefault="006823DA" w:rsidP="006823DA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7D30B9" w:rsidRPr="00C81D0E" w:rsidRDefault="007D30B9" w:rsidP="00BE581E">
      <w:pPr>
        <w:spacing w:line="324" w:lineRule="auto"/>
        <w:rPr>
          <w:i/>
          <w:sz w:val="22"/>
          <w:szCs w:val="22"/>
        </w:rPr>
      </w:pPr>
    </w:p>
    <w:p w:rsidR="00136D9E" w:rsidRPr="00C81D0E" w:rsidRDefault="00136D9E" w:rsidP="000372BE">
      <w:pPr>
        <w:spacing w:line="324" w:lineRule="auto"/>
        <w:ind w:left="540" w:firstLine="180"/>
        <w:jc w:val="center"/>
        <w:rPr>
          <w:i/>
          <w:sz w:val="22"/>
          <w:szCs w:val="22"/>
        </w:rPr>
      </w:pPr>
      <w:r w:rsidRPr="00C81D0E">
        <w:rPr>
          <w:i/>
          <w:sz w:val="22"/>
          <w:szCs w:val="22"/>
        </w:rPr>
        <w:t>Информацию подготовил</w:t>
      </w:r>
    </w:p>
    <w:p w:rsidR="00136D9E" w:rsidRDefault="00C81D0E" w:rsidP="00136D9E">
      <w:pPr>
        <w:spacing w:line="324" w:lineRule="auto"/>
        <w:ind w:left="540" w:firstLine="180"/>
        <w:rPr>
          <w:i/>
          <w:sz w:val="22"/>
          <w:szCs w:val="22"/>
        </w:rPr>
      </w:pPr>
      <w:r>
        <w:rPr>
          <w:i/>
          <w:sz w:val="22"/>
          <w:szCs w:val="22"/>
        </w:rPr>
        <w:t>ФИО</w:t>
      </w:r>
      <w:r w:rsidR="00136D9E" w:rsidRPr="00C81D0E">
        <w:rPr>
          <w:i/>
          <w:sz w:val="22"/>
          <w:szCs w:val="22"/>
        </w:rPr>
        <w:t>:</w:t>
      </w:r>
      <w:r w:rsidR="00BD0A41">
        <w:rPr>
          <w:i/>
          <w:sz w:val="22"/>
          <w:szCs w:val="22"/>
        </w:rPr>
        <w:tab/>
      </w:r>
      <w:r w:rsidR="00BD0A41">
        <w:rPr>
          <w:i/>
          <w:sz w:val="22"/>
          <w:szCs w:val="22"/>
        </w:rPr>
        <w:tab/>
      </w:r>
      <w:r w:rsidR="00BD0A41">
        <w:rPr>
          <w:i/>
          <w:sz w:val="22"/>
          <w:szCs w:val="22"/>
        </w:rPr>
        <w:tab/>
      </w:r>
      <w:r w:rsidR="00205673">
        <w:rPr>
          <w:i/>
          <w:sz w:val="22"/>
          <w:szCs w:val="22"/>
          <w:u w:val="single"/>
        </w:rPr>
        <w:t xml:space="preserve">  </w:t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</w:p>
    <w:p w:rsidR="006823DA" w:rsidRPr="00C81D0E" w:rsidRDefault="006823DA" w:rsidP="00136D9E">
      <w:pPr>
        <w:spacing w:line="324" w:lineRule="auto"/>
        <w:ind w:left="540" w:firstLine="180"/>
        <w:rPr>
          <w:i/>
          <w:sz w:val="22"/>
          <w:szCs w:val="22"/>
        </w:rPr>
      </w:pPr>
      <w:r>
        <w:rPr>
          <w:i/>
          <w:sz w:val="22"/>
          <w:szCs w:val="22"/>
        </w:rPr>
        <w:t>Компания</w:t>
      </w:r>
      <w:r w:rsidR="00C76905">
        <w:rPr>
          <w:i/>
          <w:sz w:val="22"/>
          <w:szCs w:val="22"/>
        </w:rPr>
        <w:t>:</w:t>
      </w:r>
      <w:r w:rsidR="00BD0A41">
        <w:rPr>
          <w:i/>
          <w:sz w:val="22"/>
          <w:szCs w:val="22"/>
        </w:rPr>
        <w:tab/>
      </w:r>
      <w:r w:rsidR="00BD0A41">
        <w:rPr>
          <w:i/>
          <w:sz w:val="22"/>
          <w:szCs w:val="22"/>
        </w:rPr>
        <w:tab/>
      </w:r>
      <w:r w:rsidR="00205673">
        <w:rPr>
          <w:i/>
          <w:sz w:val="22"/>
          <w:szCs w:val="22"/>
          <w:u w:val="single"/>
        </w:rPr>
        <w:t xml:space="preserve">  </w:t>
      </w:r>
      <w:r w:rsidR="00205673">
        <w:rPr>
          <w:i/>
          <w:sz w:val="22"/>
          <w:szCs w:val="22"/>
          <w:u w:val="single"/>
        </w:rPr>
        <w:tab/>
        <w:t xml:space="preserve"> </w:t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</w:p>
    <w:p w:rsidR="00136D9E" w:rsidRPr="00C81D0E" w:rsidRDefault="00136D9E" w:rsidP="00136D9E">
      <w:pPr>
        <w:spacing w:line="324" w:lineRule="auto"/>
        <w:ind w:left="540" w:firstLine="180"/>
        <w:rPr>
          <w:i/>
          <w:sz w:val="22"/>
          <w:szCs w:val="22"/>
        </w:rPr>
      </w:pPr>
      <w:r w:rsidRPr="00C81D0E">
        <w:rPr>
          <w:i/>
          <w:sz w:val="22"/>
          <w:szCs w:val="22"/>
        </w:rPr>
        <w:t>Должность:</w:t>
      </w:r>
      <w:r w:rsidR="00BD0A41">
        <w:rPr>
          <w:i/>
          <w:sz w:val="22"/>
          <w:szCs w:val="22"/>
        </w:rPr>
        <w:tab/>
      </w:r>
      <w:r w:rsidR="00BD0A41">
        <w:rPr>
          <w:i/>
          <w:sz w:val="22"/>
          <w:szCs w:val="22"/>
        </w:rPr>
        <w:tab/>
      </w:r>
      <w:r w:rsidR="00205673">
        <w:rPr>
          <w:i/>
          <w:sz w:val="22"/>
          <w:szCs w:val="22"/>
          <w:u w:val="single"/>
        </w:rPr>
        <w:t xml:space="preserve">  </w:t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</w:p>
    <w:p w:rsidR="00136D9E" w:rsidRPr="00C81D0E" w:rsidRDefault="00C81D0E" w:rsidP="00136D9E">
      <w:pPr>
        <w:spacing w:line="324" w:lineRule="auto"/>
        <w:ind w:left="540" w:firstLine="180"/>
        <w:rPr>
          <w:i/>
          <w:sz w:val="22"/>
          <w:szCs w:val="22"/>
        </w:rPr>
      </w:pPr>
      <w:r w:rsidRPr="00C81D0E">
        <w:rPr>
          <w:i/>
          <w:sz w:val="22"/>
          <w:szCs w:val="22"/>
        </w:rPr>
        <w:t>Почтовый адрес:</w:t>
      </w:r>
      <w:r w:rsidR="00BD0A41">
        <w:rPr>
          <w:i/>
          <w:sz w:val="22"/>
          <w:szCs w:val="22"/>
        </w:rPr>
        <w:tab/>
      </w:r>
      <w:r w:rsidR="00205673">
        <w:rPr>
          <w:i/>
          <w:sz w:val="22"/>
          <w:szCs w:val="22"/>
          <w:u w:val="single"/>
        </w:rPr>
        <w:t xml:space="preserve">  </w:t>
      </w:r>
    </w:p>
    <w:p w:rsidR="001778FE" w:rsidRDefault="00C81D0E" w:rsidP="00C81D0E">
      <w:pPr>
        <w:spacing w:line="324" w:lineRule="auto"/>
        <w:ind w:left="540" w:firstLine="180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Телефон:</w:t>
      </w:r>
      <w:r w:rsidR="00BD0A41">
        <w:rPr>
          <w:i/>
          <w:sz w:val="22"/>
          <w:szCs w:val="22"/>
        </w:rPr>
        <w:tab/>
      </w:r>
      <w:r w:rsidR="00BD0A41">
        <w:rPr>
          <w:i/>
          <w:sz w:val="22"/>
          <w:szCs w:val="22"/>
        </w:rPr>
        <w:tab/>
      </w:r>
      <w:r w:rsidR="00205673">
        <w:rPr>
          <w:i/>
          <w:sz w:val="22"/>
          <w:szCs w:val="22"/>
          <w:u w:val="single"/>
        </w:rPr>
        <w:t xml:space="preserve">  </w:t>
      </w:r>
      <w:r w:rsidR="00BD0A41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</w:rPr>
        <w:t>Факс</w:t>
      </w:r>
      <w:r w:rsidR="00205673">
        <w:rPr>
          <w:i/>
          <w:sz w:val="22"/>
          <w:szCs w:val="22"/>
          <w:u w:val="single"/>
        </w:rPr>
        <w:t xml:space="preserve">  </w:t>
      </w:r>
      <w:r w:rsidR="00205673">
        <w:rPr>
          <w:i/>
          <w:sz w:val="22"/>
          <w:szCs w:val="22"/>
          <w:u w:val="single"/>
        </w:rPr>
        <w:tab/>
      </w:r>
      <w:r w:rsidR="00205673">
        <w:rPr>
          <w:i/>
          <w:sz w:val="22"/>
          <w:szCs w:val="22"/>
          <w:u w:val="single"/>
        </w:rPr>
        <w:tab/>
      </w:r>
    </w:p>
    <w:p w:rsidR="00BD0A41" w:rsidRPr="000A5E06" w:rsidRDefault="00BD0A41" w:rsidP="00BD0A41">
      <w:pPr>
        <w:spacing w:line="324" w:lineRule="auto"/>
        <w:ind w:left="540" w:firstLine="180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E</w:t>
      </w:r>
      <w:r w:rsidRPr="000A5E06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 w:rsidRPr="000A5E06">
        <w:rPr>
          <w:i/>
          <w:sz w:val="22"/>
          <w:szCs w:val="22"/>
        </w:rPr>
        <w:t>:</w:t>
      </w:r>
      <w:r w:rsidRPr="000A5E06">
        <w:rPr>
          <w:i/>
          <w:sz w:val="22"/>
          <w:szCs w:val="22"/>
        </w:rPr>
        <w:tab/>
      </w:r>
      <w:r w:rsidRPr="000A5E06">
        <w:rPr>
          <w:i/>
          <w:sz w:val="22"/>
          <w:szCs w:val="22"/>
        </w:rPr>
        <w:tab/>
      </w:r>
      <w:r w:rsidRPr="000A5E06">
        <w:rPr>
          <w:i/>
          <w:sz w:val="22"/>
          <w:szCs w:val="22"/>
        </w:rPr>
        <w:tab/>
      </w:r>
      <w:r w:rsidRPr="000A5E06">
        <w:rPr>
          <w:i/>
          <w:sz w:val="22"/>
          <w:szCs w:val="22"/>
          <w:u w:val="single"/>
        </w:rPr>
        <w:t xml:space="preserve"> </w:t>
      </w:r>
      <w:r w:rsidRPr="000A5E06">
        <w:rPr>
          <w:i/>
          <w:sz w:val="22"/>
          <w:szCs w:val="22"/>
          <w:u w:val="single"/>
        </w:rPr>
        <w:tab/>
      </w:r>
      <w:r w:rsidRPr="000A5E06">
        <w:rPr>
          <w:i/>
          <w:sz w:val="22"/>
          <w:szCs w:val="22"/>
          <w:u w:val="single"/>
        </w:rPr>
        <w:tab/>
      </w:r>
      <w:r w:rsidRPr="000A5E06">
        <w:rPr>
          <w:i/>
          <w:sz w:val="22"/>
          <w:szCs w:val="22"/>
          <w:u w:val="single"/>
        </w:rPr>
        <w:tab/>
      </w:r>
      <w:r w:rsidRPr="000A5E06">
        <w:rPr>
          <w:i/>
          <w:sz w:val="22"/>
          <w:szCs w:val="22"/>
          <w:u w:val="single"/>
        </w:rPr>
        <w:tab/>
      </w:r>
      <w:r w:rsidRPr="000A5E06">
        <w:rPr>
          <w:i/>
          <w:sz w:val="22"/>
          <w:szCs w:val="22"/>
          <w:u w:val="single"/>
        </w:rPr>
        <w:tab/>
      </w:r>
      <w:r w:rsidRPr="000A5E06">
        <w:rPr>
          <w:i/>
          <w:sz w:val="22"/>
          <w:szCs w:val="22"/>
          <w:u w:val="single"/>
        </w:rPr>
        <w:tab/>
      </w:r>
    </w:p>
    <w:p w:rsidR="00BD0A41" w:rsidRPr="000A5E06" w:rsidRDefault="00BD0A41" w:rsidP="00C81D0E">
      <w:pPr>
        <w:spacing w:line="324" w:lineRule="auto"/>
        <w:ind w:left="540" w:firstLine="180"/>
        <w:rPr>
          <w:bCs/>
        </w:rPr>
      </w:pPr>
    </w:p>
    <w:sectPr w:rsidR="00BD0A41" w:rsidRPr="000A5E06" w:rsidSect="0069174E">
      <w:headerReference w:type="default" r:id="rId9"/>
      <w:headerReference w:type="first" r:id="rId10"/>
      <w:pgSz w:w="11906" w:h="16838"/>
      <w:pgMar w:top="1526" w:right="386" w:bottom="284" w:left="14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72" w:rsidRDefault="00DA3D72" w:rsidP="000B097E">
      <w:r>
        <w:separator/>
      </w:r>
    </w:p>
  </w:endnote>
  <w:endnote w:type="continuationSeparator" w:id="0">
    <w:p w:rsidR="00DA3D72" w:rsidRDefault="00DA3D72" w:rsidP="000B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72" w:rsidRDefault="00DA3D72" w:rsidP="000B097E">
      <w:r>
        <w:separator/>
      </w:r>
    </w:p>
  </w:footnote>
  <w:footnote w:type="continuationSeparator" w:id="0">
    <w:p w:rsidR="00DA3D72" w:rsidRDefault="00DA3D72" w:rsidP="000B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2B" w:rsidRDefault="00FD562B" w:rsidP="00FD562B">
    <w:pPr>
      <w:pStyle w:val="ab"/>
      <w:ind w:left="-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6C" w:rsidRDefault="00143D6C" w:rsidP="003D34B8">
    <w:pPr>
      <w:spacing w:line="120" w:lineRule="auto"/>
      <w:rPr>
        <w:rFonts w:asciiTheme="majorHAnsi" w:eastAsiaTheme="majorEastAsia" w:hAnsiTheme="majorHAnsi" w:cstheme="majorBidi"/>
        <w:sz w:val="26"/>
        <w:szCs w:val="26"/>
        <w:lang w:eastAsia="en-US"/>
      </w:rPr>
    </w:pPr>
  </w:p>
  <w:p w:rsidR="003D34B8" w:rsidRPr="008606EE" w:rsidRDefault="00143D6C" w:rsidP="003D34B8">
    <w:pPr>
      <w:spacing w:line="120" w:lineRule="auto"/>
      <w:rPr>
        <w:rFonts w:asciiTheme="majorHAnsi" w:eastAsiaTheme="majorEastAsia" w:hAnsiTheme="majorHAnsi" w:cstheme="majorBidi"/>
        <w:sz w:val="26"/>
        <w:szCs w:val="26"/>
        <w:lang w:eastAsia="en-US"/>
      </w:rPr>
    </w:pPr>
    <w:r>
      <w:rPr>
        <w:rFonts w:asciiTheme="majorHAnsi" w:eastAsiaTheme="majorEastAsia" w:hAnsiTheme="majorHAnsi" w:cstheme="majorBidi"/>
        <w:noProof/>
        <w:sz w:val="26"/>
        <w:szCs w:val="26"/>
      </w:rPr>
      <w:drawing>
        <wp:inline distT="0" distB="0" distL="0" distR="0">
          <wp:extent cx="2614411" cy="69346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617" cy="697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34B8" w:rsidRPr="008606EE">
      <w:rPr>
        <w:rFonts w:asciiTheme="majorHAnsi" w:eastAsiaTheme="majorEastAsia" w:hAnsiTheme="majorHAnsi" w:cstheme="majorBidi"/>
        <w:sz w:val="26"/>
        <w:szCs w:val="26"/>
        <w:lang w:eastAsia="en-US"/>
      </w:rPr>
      <w:t>_____________________________________________________________________________</w:t>
    </w:r>
    <w:r>
      <w:rPr>
        <w:rFonts w:asciiTheme="majorHAnsi" w:eastAsiaTheme="majorEastAsia" w:hAnsiTheme="majorHAnsi" w:cstheme="majorBidi"/>
        <w:sz w:val="26"/>
        <w:szCs w:val="26"/>
        <w:lang w:eastAsia="en-US"/>
      </w:rPr>
      <w:t>__________</w:t>
    </w:r>
  </w:p>
  <w:p w:rsidR="003D34B8" w:rsidRPr="00143D6C" w:rsidRDefault="003D34B8" w:rsidP="003D34B8">
    <w:pPr>
      <w:rPr>
        <w:rFonts w:eastAsiaTheme="majorEastAsia"/>
        <w:lang w:eastAsia="en-US"/>
      </w:rPr>
    </w:pPr>
    <w:r w:rsidRPr="00143D6C">
      <w:rPr>
        <w:rFonts w:eastAsiaTheme="majorEastAsia"/>
        <w:lang w:eastAsia="en-US"/>
      </w:rPr>
      <w:t xml:space="preserve">ОГРН </w:t>
    </w:r>
    <w:r w:rsidR="00143D6C" w:rsidRPr="00143D6C">
      <w:t>1225800007510</w:t>
    </w:r>
    <w:r w:rsidRPr="00143D6C">
      <w:rPr>
        <w:rFonts w:eastAsiaTheme="majorEastAsia"/>
        <w:lang w:eastAsia="en-US"/>
      </w:rPr>
      <w:t xml:space="preserve"> </w:t>
    </w:r>
    <w:r w:rsidR="00143D6C">
      <w:rPr>
        <w:rFonts w:eastAsiaTheme="majorEastAsia"/>
        <w:lang w:eastAsia="en-US"/>
      </w:rPr>
      <w:t xml:space="preserve">      </w:t>
    </w:r>
    <w:r w:rsidRPr="00143D6C">
      <w:rPr>
        <w:rFonts w:eastAsiaTheme="majorEastAsia"/>
        <w:lang w:eastAsia="en-US"/>
      </w:rPr>
      <w:t xml:space="preserve">ИНН </w:t>
    </w:r>
    <w:r w:rsidR="00143D6C">
      <w:t>5835141177</w:t>
    </w:r>
    <w:r w:rsidR="00143D6C">
      <w:t xml:space="preserve">   </w:t>
    </w:r>
    <w:r w:rsidRPr="00143D6C">
      <w:rPr>
        <w:rFonts w:eastAsiaTheme="majorEastAsia"/>
        <w:lang w:eastAsia="en-US"/>
      </w:rPr>
      <w:t>КПП</w:t>
    </w:r>
    <w:r w:rsidR="00143D6C">
      <w:rPr>
        <w:rFonts w:eastAsiaTheme="majorEastAsia"/>
        <w:lang w:eastAsia="en-US"/>
      </w:rPr>
      <w:t xml:space="preserve"> </w:t>
    </w:r>
    <w:r w:rsidR="00143D6C">
      <w:t>583501001</w:t>
    </w:r>
  </w:p>
  <w:p w:rsidR="00A85075" w:rsidRPr="00A85075" w:rsidRDefault="003D34B8" w:rsidP="003D34B8">
    <w:r w:rsidRPr="00143D6C">
      <w:rPr>
        <w:rFonts w:eastAsiaTheme="majorEastAsia"/>
        <w:lang w:eastAsia="en-US"/>
      </w:rPr>
      <w:t>БИК 042202824</w:t>
    </w:r>
    <w:r w:rsidR="00143D6C">
      <w:rPr>
        <w:rFonts w:eastAsiaTheme="majorEastAsia"/>
        <w:lang w:eastAsia="en-US"/>
      </w:rPr>
      <w:t xml:space="preserve">      </w:t>
    </w:r>
    <w:r w:rsidRPr="00143D6C">
      <w:rPr>
        <w:rFonts w:eastAsiaTheme="majorEastAsia"/>
        <w:lang w:eastAsia="en-US"/>
      </w:rPr>
      <w:t xml:space="preserve"> к/с 30101810200000000824;</w:t>
    </w:r>
    <w:r w:rsidR="00143D6C">
      <w:rPr>
        <w:rFonts w:eastAsiaTheme="majorEastAsia"/>
        <w:lang w:eastAsia="en-US"/>
      </w:rPr>
      <w:t xml:space="preserve">          </w:t>
    </w:r>
    <w:r w:rsidRPr="00143D6C">
      <w:rPr>
        <w:rFonts w:eastAsiaTheme="majorEastAsia"/>
        <w:lang w:eastAsia="en-US"/>
      </w:rPr>
      <w:t xml:space="preserve"> </w:t>
    </w:r>
    <w:proofErr w:type="gramStart"/>
    <w:r w:rsidRPr="00143D6C">
      <w:rPr>
        <w:rFonts w:eastAsiaTheme="majorEastAsia"/>
        <w:lang w:eastAsia="en-US"/>
      </w:rPr>
      <w:t>р</w:t>
    </w:r>
    <w:proofErr w:type="gramEnd"/>
    <w:r w:rsidRPr="00143D6C">
      <w:rPr>
        <w:rFonts w:eastAsiaTheme="majorEastAsia"/>
        <w:lang w:eastAsia="en-US"/>
      </w:rPr>
      <w:t xml:space="preserve">/с </w:t>
    </w:r>
    <w:r w:rsidR="00143D6C">
      <w:t>40702810729170006491</w:t>
    </w:r>
    <w:r w:rsidR="00143D6C">
      <w:t xml:space="preserve"> </w:t>
    </w:r>
    <w:r w:rsidRPr="00143D6C">
      <w:rPr>
        <w:rFonts w:eastAsiaTheme="majorEastAsia"/>
        <w:lang w:eastAsia="en-US"/>
      </w:rPr>
      <w:t>Филиал «Нижегородский» АО «Альфа-Банк».</w:t>
    </w:r>
    <w:r w:rsidR="006105A7">
      <w:rPr>
        <w:rFonts w:eastAsiaTheme="majorEastAsia"/>
        <w:lang w:eastAsia="en-US"/>
      </w:rPr>
      <w:t xml:space="preserve"> А</w:t>
    </w:r>
    <w:r w:rsidRPr="00143D6C">
      <w:rPr>
        <w:rFonts w:eastAsiaTheme="majorEastAsia"/>
        <w:lang w:eastAsia="en-US"/>
      </w:rPr>
      <w:t xml:space="preserve">дрес: </w:t>
    </w:r>
    <w:r w:rsidR="006105A7" w:rsidRPr="001E6DBE">
      <w:t>440061</w:t>
    </w:r>
    <w:r w:rsidR="006105A7">
      <w:t>, г. Пенза, ул. Чкалова, д. 32а, оф. 204</w:t>
    </w:r>
    <w:r w:rsidR="006105A7">
      <w:t xml:space="preserve"> </w:t>
    </w:r>
    <w:r w:rsidRPr="008D6090">
      <w:rPr>
        <w:rFonts w:asciiTheme="majorHAnsi" w:eastAsiaTheme="majorEastAsia" w:hAnsiTheme="majorHAnsi" w:cstheme="majorBidi"/>
        <w:sz w:val="20"/>
        <w:szCs w:val="20"/>
        <w:lang w:eastAsia="en-US"/>
      </w:rPr>
      <w:t>_______________________________________________________________________________________________</w:t>
    </w:r>
    <w:r>
      <w:rPr>
        <w:rFonts w:asciiTheme="majorHAnsi" w:eastAsiaTheme="majorEastAsia" w:hAnsiTheme="majorHAnsi" w:cstheme="majorBidi"/>
        <w:sz w:val="20"/>
        <w:szCs w:val="20"/>
        <w:lang w:eastAsia="en-US"/>
      </w:rPr>
      <w:t>______________</w:t>
    </w:r>
    <w:r w:rsidR="00C81D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3B"/>
    <w:multiLevelType w:val="hybridMultilevel"/>
    <w:tmpl w:val="687C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D2B"/>
    <w:multiLevelType w:val="hybridMultilevel"/>
    <w:tmpl w:val="180E5336"/>
    <w:lvl w:ilvl="0" w:tplc="39DE881C">
      <w:start w:val="1"/>
      <w:numFmt w:val="decimal"/>
      <w:lvlText w:val="%1."/>
      <w:lvlJc w:val="left"/>
      <w:pPr>
        <w:tabs>
          <w:tab w:val="num" w:pos="2295"/>
        </w:tabs>
        <w:ind w:left="22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1786A63"/>
    <w:multiLevelType w:val="hybridMultilevel"/>
    <w:tmpl w:val="7D3E4F9C"/>
    <w:lvl w:ilvl="0" w:tplc="AB5EE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D09"/>
    <w:multiLevelType w:val="hybridMultilevel"/>
    <w:tmpl w:val="208E68E6"/>
    <w:lvl w:ilvl="0" w:tplc="AB5EE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7B4"/>
    <w:multiLevelType w:val="hybridMultilevel"/>
    <w:tmpl w:val="2132F2A6"/>
    <w:lvl w:ilvl="0" w:tplc="AB5EE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03A"/>
    <w:multiLevelType w:val="hybridMultilevel"/>
    <w:tmpl w:val="9B36F73A"/>
    <w:lvl w:ilvl="0" w:tplc="AB5EE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A792D"/>
    <w:multiLevelType w:val="hybridMultilevel"/>
    <w:tmpl w:val="FEFCBD24"/>
    <w:lvl w:ilvl="0" w:tplc="AB5EE704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55445EDE"/>
    <w:multiLevelType w:val="hybridMultilevel"/>
    <w:tmpl w:val="DF4AD06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7D12B3B"/>
    <w:multiLevelType w:val="hybridMultilevel"/>
    <w:tmpl w:val="98DCBBBE"/>
    <w:lvl w:ilvl="0" w:tplc="AB5EE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2CFC"/>
    <w:multiLevelType w:val="hybridMultilevel"/>
    <w:tmpl w:val="6456C124"/>
    <w:lvl w:ilvl="0" w:tplc="AB5EE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33682"/>
    <w:multiLevelType w:val="hybridMultilevel"/>
    <w:tmpl w:val="AFA8696E"/>
    <w:lvl w:ilvl="0" w:tplc="7C0079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66D84B30"/>
    <w:multiLevelType w:val="hybridMultilevel"/>
    <w:tmpl w:val="584CB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D4E3F"/>
    <w:multiLevelType w:val="hybridMultilevel"/>
    <w:tmpl w:val="88B62372"/>
    <w:lvl w:ilvl="0" w:tplc="AB5EE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5283E"/>
    <w:multiLevelType w:val="hybridMultilevel"/>
    <w:tmpl w:val="779872D0"/>
    <w:lvl w:ilvl="0" w:tplc="B942BB5A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C"/>
    <w:rsid w:val="0001410C"/>
    <w:rsid w:val="00036AE8"/>
    <w:rsid w:val="000372BE"/>
    <w:rsid w:val="00041E5A"/>
    <w:rsid w:val="00064EA9"/>
    <w:rsid w:val="00086984"/>
    <w:rsid w:val="000917F0"/>
    <w:rsid w:val="000940B0"/>
    <w:rsid w:val="000A40A6"/>
    <w:rsid w:val="000A5E06"/>
    <w:rsid w:val="000B097E"/>
    <w:rsid w:val="000B1C45"/>
    <w:rsid w:val="000D0A4E"/>
    <w:rsid w:val="000D4CF6"/>
    <w:rsid w:val="000D6A07"/>
    <w:rsid w:val="000E51D0"/>
    <w:rsid w:val="000F2834"/>
    <w:rsid w:val="000F3DAD"/>
    <w:rsid w:val="00107814"/>
    <w:rsid w:val="00107FA2"/>
    <w:rsid w:val="0012310D"/>
    <w:rsid w:val="00123B8E"/>
    <w:rsid w:val="00136D9E"/>
    <w:rsid w:val="001428A2"/>
    <w:rsid w:val="00142A6F"/>
    <w:rsid w:val="00143D6C"/>
    <w:rsid w:val="0014646E"/>
    <w:rsid w:val="001553FC"/>
    <w:rsid w:val="00171A6E"/>
    <w:rsid w:val="001778FE"/>
    <w:rsid w:val="001918ED"/>
    <w:rsid w:val="00192BD4"/>
    <w:rsid w:val="001A1E96"/>
    <w:rsid w:val="001A5CAA"/>
    <w:rsid w:val="001A5E40"/>
    <w:rsid w:val="001E7B4A"/>
    <w:rsid w:val="00203DEF"/>
    <w:rsid w:val="00205673"/>
    <w:rsid w:val="00214A50"/>
    <w:rsid w:val="00225B49"/>
    <w:rsid w:val="0023167B"/>
    <w:rsid w:val="0023730F"/>
    <w:rsid w:val="002402C4"/>
    <w:rsid w:val="0024512F"/>
    <w:rsid w:val="0024629C"/>
    <w:rsid w:val="002537FE"/>
    <w:rsid w:val="0025572A"/>
    <w:rsid w:val="002568CA"/>
    <w:rsid w:val="00265C99"/>
    <w:rsid w:val="0028733F"/>
    <w:rsid w:val="002922B4"/>
    <w:rsid w:val="00292E74"/>
    <w:rsid w:val="002B5404"/>
    <w:rsid w:val="002C3BF2"/>
    <w:rsid w:val="002C6413"/>
    <w:rsid w:val="002C6C99"/>
    <w:rsid w:val="002F039D"/>
    <w:rsid w:val="002F0C82"/>
    <w:rsid w:val="00302641"/>
    <w:rsid w:val="003037B1"/>
    <w:rsid w:val="003137D7"/>
    <w:rsid w:val="00314396"/>
    <w:rsid w:val="003218CD"/>
    <w:rsid w:val="00321FB6"/>
    <w:rsid w:val="0032409B"/>
    <w:rsid w:val="003367A2"/>
    <w:rsid w:val="00341D8F"/>
    <w:rsid w:val="003441D8"/>
    <w:rsid w:val="003459BE"/>
    <w:rsid w:val="0035258C"/>
    <w:rsid w:val="00374EAA"/>
    <w:rsid w:val="00376AEC"/>
    <w:rsid w:val="003B0736"/>
    <w:rsid w:val="003B529C"/>
    <w:rsid w:val="003C00F9"/>
    <w:rsid w:val="003C0BAB"/>
    <w:rsid w:val="003C2614"/>
    <w:rsid w:val="003C50C0"/>
    <w:rsid w:val="003D34B8"/>
    <w:rsid w:val="003F6754"/>
    <w:rsid w:val="003F6A16"/>
    <w:rsid w:val="00407DBF"/>
    <w:rsid w:val="00420762"/>
    <w:rsid w:val="004352BA"/>
    <w:rsid w:val="00440A0B"/>
    <w:rsid w:val="00454440"/>
    <w:rsid w:val="00457BDF"/>
    <w:rsid w:val="00461A99"/>
    <w:rsid w:val="00464B08"/>
    <w:rsid w:val="00476399"/>
    <w:rsid w:val="004A4C36"/>
    <w:rsid w:val="004B0096"/>
    <w:rsid w:val="004C0222"/>
    <w:rsid w:val="004D5CE4"/>
    <w:rsid w:val="004F37EC"/>
    <w:rsid w:val="004F63DF"/>
    <w:rsid w:val="005009B4"/>
    <w:rsid w:val="00531052"/>
    <w:rsid w:val="00532CA6"/>
    <w:rsid w:val="005364BB"/>
    <w:rsid w:val="00550AD0"/>
    <w:rsid w:val="005849FC"/>
    <w:rsid w:val="005A090D"/>
    <w:rsid w:val="005A74B2"/>
    <w:rsid w:val="005C154A"/>
    <w:rsid w:val="005C2787"/>
    <w:rsid w:val="005C5D54"/>
    <w:rsid w:val="005D75A8"/>
    <w:rsid w:val="005E2BA8"/>
    <w:rsid w:val="005E4E3C"/>
    <w:rsid w:val="00606600"/>
    <w:rsid w:val="006105A7"/>
    <w:rsid w:val="0062663C"/>
    <w:rsid w:val="006823DA"/>
    <w:rsid w:val="006828B4"/>
    <w:rsid w:val="006905A1"/>
    <w:rsid w:val="0069174E"/>
    <w:rsid w:val="006A71DE"/>
    <w:rsid w:val="006B7F50"/>
    <w:rsid w:val="006F2010"/>
    <w:rsid w:val="00717F19"/>
    <w:rsid w:val="00744BA6"/>
    <w:rsid w:val="00744C84"/>
    <w:rsid w:val="00760F58"/>
    <w:rsid w:val="00770362"/>
    <w:rsid w:val="0077138A"/>
    <w:rsid w:val="00772FCE"/>
    <w:rsid w:val="007766ED"/>
    <w:rsid w:val="0077799C"/>
    <w:rsid w:val="0078679B"/>
    <w:rsid w:val="007C674D"/>
    <w:rsid w:val="007D30B9"/>
    <w:rsid w:val="008065DB"/>
    <w:rsid w:val="00810CD2"/>
    <w:rsid w:val="008161D1"/>
    <w:rsid w:val="008218C9"/>
    <w:rsid w:val="008234EE"/>
    <w:rsid w:val="008264A2"/>
    <w:rsid w:val="0083504B"/>
    <w:rsid w:val="0084531A"/>
    <w:rsid w:val="0086383B"/>
    <w:rsid w:val="00872449"/>
    <w:rsid w:val="00876680"/>
    <w:rsid w:val="0088342D"/>
    <w:rsid w:val="008920A7"/>
    <w:rsid w:val="0089552F"/>
    <w:rsid w:val="008A2B56"/>
    <w:rsid w:val="008B2CBA"/>
    <w:rsid w:val="008B4350"/>
    <w:rsid w:val="008B7683"/>
    <w:rsid w:val="008D204C"/>
    <w:rsid w:val="008D7422"/>
    <w:rsid w:val="008E05ED"/>
    <w:rsid w:val="008E707C"/>
    <w:rsid w:val="009128CB"/>
    <w:rsid w:val="0092387D"/>
    <w:rsid w:val="00942502"/>
    <w:rsid w:val="0096379E"/>
    <w:rsid w:val="00984999"/>
    <w:rsid w:val="00985D8D"/>
    <w:rsid w:val="00993085"/>
    <w:rsid w:val="00995E30"/>
    <w:rsid w:val="009B7013"/>
    <w:rsid w:val="009D0C0C"/>
    <w:rsid w:val="009D4EBF"/>
    <w:rsid w:val="009E4CC4"/>
    <w:rsid w:val="00A01CD6"/>
    <w:rsid w:val="00A216E1"/>
    <w:rsid w:val="00A33227"/>
    <w:rsid w:val="00A3509D"/>
    <w:rsid w:val="00A375EF"/>
    <w:rsid w:val="00A37D58"/>
    <w:rsid w:val="00A420FD"/>
    <w:rsid w:val="00A43514"/>
    <w:rsid w:val="00A637EF"/>
    <w:rsid w:val="00A65426"/>
    <w:rsid w:val="00A73AE0"/>
    <w:rsid w:val="00A751C7"/>
    <w:rsid w:val="00A82674"/>
    <w:rsid w:val="00A85075"/>
    <w:rsid w:val="00A90B53"/>
    <w:rsid w:val="00A90F85"/>
    <w:rsid w:val="00AC2418"/>
    <w:rsid w:val="00AD0A81"/>
    <w:rsid w:val="00AD13C8"/>
    <w:rsid w:val="00AD3123"/>
    <w:rsid w:val="00AD4035"/>
    <w:rsid w:val="00AD48FB"/>
    <w:rsid w:val="00AE09D1"/>
    <w:rsid w:val="00AE3B2C"/>
    <w:rsid w:val="00B00A76"/>
    <w:rsid w:val="00B05FBF"/>
    <w:rsid w:val="00B251C5"/>
    <w:rsid w:val="00B2584D"/>
    <w:rsid w:val="00B30A08"/>
    <w:rsid w:val="00B36C79"/>
    <w:rsid w:val="00B468B9"/>
    <w:rsid w:val="00B56547"/>
    <w:rsid w:val="00B67C83"/>
    <w:rsid w:val="00B72406"/>
    <w:rsid w:val="00B827FA"/>
    <w:rsid w:val="00B92228"/>
    <w:rsid w:val="00B92E30"/>
    <w:rsid w:val="00B938A9"/>
    <w:rsid w:val="00B953A6"/>
    <w:rsid w:val="00BA01D0"/>
    <w:rsid w:val="00BB1FB0"/>
    <w:rsid w:val="00BB586E"/>
    <w:rsid w:val="00BC15CA"/>
    <w:rsid w:val="00BC3F39"/>
    <w:rsid w:val="00BD0A41"/>
    <w:rsid w:val="00BD2C16"/>
    <w:rsid w:val="00BD47F9"/>
    <w:rsid w:val="00BD7AE7"/>
    <w:rsid w:val="00BE581E"/>
    <w:rsid w:val="00C25576"/>
    <w:rsid w:val="00C3415F"/>
    <w:rsid w:val="00C43650"/>
    <w:rsid w:val="00C46AFD"/>
    <w:rsid w:val="00C53113"/>
    <w:rsid w:val="00C579D0"/>
    <w:rsid w:val="00C57E82"/>
    <w:rsid w:val="00C62246"/>
    <w:rsid w:val="00C626C7"/>
    <w:rsid w:val="00C76905"/>
    <w:rsid w:val="00C81737"/>
    <w:rsid w:val="00C81D0E"/>
    <w:rsid w:val="00C8294C"/>
    <w:rsid w:val="00CA2C59"/>
    <w:rsid w:val="00CA61F4"/>
    <w:rsid w:val="00CA70E6"/>
    <w:rsid w:val="00CB046C"/>
    <w:rsid w:val="00CB1F69"/>
    <w:rsid w:val="00CB6296"/>
    <w:rsid w:val="00CC00AF"/>
    <w:rsid w:val="00CC42E6"/>
    <w:rsid w:val="00CD3184"/>
    <w:rsid w:val="00D203A5"/>
    <w:rsid w:val="00D3054D"/>
    <w:rsid w:val="00D44650"/>
    <w:rsid w:val="00D55184"/>
    <w:rsid w:val="00D638F1"/>
    <w:rsid w:val="00D82187"/>
    <w:rsid w:val="00D933E0"/>
    <w:rsid w:val="00D946D0"/>
    <w:rsid w:val="00D97F6D"/>
    <w:rsid w:val="00DA3706"/>
    <w:rsid w:val="00DA3D72"/>
    <w:rsid w:val="00DC4B2E"/>
    <w:rsid w:val="00DC758B"/>
    <w:rsid w:val="00DD4964"/>
    <w:rsid w:val="00DE1050"/>
    <w:rsid w:val="00DE200C"/>
    <w:rsid w:val="00DF33E5"/>
    <w:rsid w:val="00DF7D59"/>
    <w:rsid w:val="00E2582E"/>
    <w:rsid w:val="00E511F8"/>
    <w:rsid w:val="00E532F3"/>
    <w:rsid w:val="00E53617"/>
    <w:rsid w:val="00E54742"/>
    <w:rsid w:val="00E553F0"/>
    <w:rsid w:val="00E7111F"/>
    <w:rsid w:val="00E83DE7"/>
    <w:rsid w:val="00E85CC7"/>
    <w:rsid w:val="00E87A67"/>
    <w:rsid w:val="00E95DD2"/>
    <w:rsid w:val="00EA1B2C"/>
    <w:rsid w:val="00EA61EA"/>
    <w:rsid w:val="00EB55FD"/>
    <w:rsid w:val="00EC4003"/>
    <w:rsid w:val="00EC7474"/>
    <w:rsid w:val="00EC77AB"/>
    <w:rsid w:val="00ED4FA1"/>
    <w:rsid w:val="00ED57E7"/>
    <w:rsid w:val="00EE6EEF"/>
    <w:rsid w:val="00EF12EE"/>
    <w:rsid w:val="00F00B2B"/>
    <w:rsid w:val="00F0232C"/>
    <w:rsid w:val="00F07D5A"/>
    <w:rsid w:val="00F10F6F"/>
    <w:rsid w:val="00F1469C"/>
    <w:rsid w:val="00F17551"/>
    <w:rsid w:val="00F2430F"/>
    <w:rsid w:val="00F3338D"/>
    <w:rsid w:val="00F4422C"/>
    <w:rsid w:val="00F5226E"/>
    <w:rsid w:val="00F5274A"/>
    <w:rsid w:val="00F52B5E"/>
    <w:rsid w:val="00F569D0"/>
    <w:rsid w:val="00F72D94"/>
    <w:rsid w:val="00FA0620"/>
    <w:rsid w:val="00FB62B5"/>
    <w:rsid w:val="00FC0719"/>
    <w:rsid w:val="00FD562B"/>
    <w:rsid w:val="00FE030F"/>
    <w:rsid w:val="00FE195B"/>
    <w:rsid w:val="00FE2F5D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03"/>
    <w:rPr>
      <w:sz w:val="24"/>
      <w:szCs w:val="24"/>
    </w:rPr>
  </w:style>
  <w:style w:type="paragraph" w:styleId="1">
    <w:name w:val="heading 1"/>
    <w:basedOn w:val="a"/>
    <w:next w:val="a"/>
    <w:qFormat/>
    <w:rsid w:val="00F72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4629C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29C"/>
    <w:pPr>
      <w:jc w:val="both"/>
    </w:pPr>
  </w:style>
  <w:style w:type="character" w:styleId="a3">
    <w:name w:val="Hyperlink"/>
    <w:rsid w:val="0024629C"/>
    <w:rPr>
      <w:color w:val="0000FF"/>
      <w:u w:val="single"/>
    </w:rPr>
  </w:style>
  <w:style w:type="table" w:styleId="a4">
    <w:name w:val="Table Grid"/>
    <w:basedOn w:val="a1"/>
    <w:rsid w:val="0024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531052"/>
    <w:rPr>
      <w:b/>
      <w:bCs/>
      <w:sz w:val="24"/>
      <w:szCs w:val="24"/>
      <w:u w:val="single"/>
      <w:lang w:val="ru-RU" w:eastAsia="ru-RU" w:bidi="ar-SA"/>
    </w:rPr>
  </w:style>
  <w:style w:type="character" w:customStyle="1" w:styleId="20">
    <w:name w:val="Основной текст 2 Знак"/>
    <w:link w:val="2"/>
    <w:rsid w:val="00531052"/>
    <w:rPr>
      <w:sz w:val="24"/>
      <w:szCs w:val="24"/>
      <w:lang w:val="ru-RU" w:eastAsia="ru-RU" w:bidi="ar-SA"/>
    </w:rPr>
  </w:style>
  <w:style w:type="character" w:customStyle="1" w:styleId="10">
    <w:name w:val="Знак Знак1"/>
    <w:rsid w:val="0069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905A1"/>
    <w:rPr>
      <w:b/>
      <w:bCs/>
    </w:rPr>
  </w:style>
  <w:style w:type="paragraph" w:styleId="a6">
    <w:name w:val="Body Text Indent"/>
    <w:basedOn w:val="a"/>
    <w:rsid w:val="006905A1"/>
    <w:pPr>
      <w:spacing w:after="120"/>
      <w:ind w:left="283"/>
    </w:pPr>
  </w:style>
  <w:style w:type="character" w:styleId="a7">
    <w:name w:val="Strong"/>
    <w:qFormat/>
    <w:rsid w:val="006905A1"/>
    <w:rPr>
      <w:b/>
      <w:bCs/>
    </w:rPr>
  </w:style>
  <w:style w:type="paragraph" w:customStyle="1" w:styleId="CharCharCharChar">
    <w:name w:val="Char Char Знак Знак Char Char"/>
    <w:basedOn w:val="a"/>
    <w:rsid w:val="006905A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m11">
    <w:name w:val="am11"/>
    <w:rsid w:val="001918ED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paragraph" w:styleId="a8">
    <w:name w:val="Balloon Text"/>
    <w:basedOn w:val="a"/>
    <w:semiHidden/>
    <w:rsid w:val="005E2BA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72D94"/>
    <w:pPr>
      <w:spacing w:after="120"/>
    </w:pPr>
  </w:style>
  <w:style w:type="paragraph" w:customStyle="1" w:styleId="21">
    <w:name w:val="Основной текст 21"/>
    <w:basedOn w:val="a"/>
    <w:rsid w:val="00F72D94"/>
    <w:pPr>
      <w:suppressAutoHyphens/>
      <w:spacing w:line="360" w:lineRule="auto"/>
    </w:pPr>
    <w:rPr>
      <w:sz w:val="28"/>
      <w:lang w:eastAsia="ar-SA"/>
    </w:rPr>
  </w:style>
  <w:style w:type="paragraph" w:customStyle="1" w:styleId="CharCharCharChar0">
    <w:name w:val="Char Char Знак Знак Char Char"/>
    <w:basedOn w:val="a"/>
    <w:rsid w:val="00F10F6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a">
    <w:name w:val="Subtitle"/>
    <w:basedOn w:val="a"/>
    <w:qFormat/>
    <w:rsid w:val="00136D9E"/>
    <w:pPr>
      <w:jc w:val="center"/>
    </w:pPr>
    <w:rPr>
      <w:b/>
      <w:bCs/>
      <w:sz w:val="36"/>
    </w:rPr>
  </w:style>
  <w:style w:type="paragraph" w:styleId="ab">
    <w:name w:val="header"/>
    <w:basedOn w:val="a"/>
    <w:link w:val="ac"/>
    <w:rsid w:val="000B0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097E"/>
    <w:rPr>
      <w:sz w:val="24"/>
      <w:szCs w:val="24"/>
    </w:rPr>
  </w:style>
  <w:style w:type="paragraph" w:styleId="ad">
    <w:name w:val="footer"/>
    <w:basedOn w:val="a"/>
    <w:link w:val="ae"/>
    <w:rsid w:val="000B0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09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03"/>
    <w:rPr>
      <w:sz w:val="24"/>
      <w:szCs w:val="24"/>
    </w:rPr>
  </w:style>
  <w:style w:type="paragraph" w:styleId="1">
    <w:name w:val="heading 1"/>
    <w:basedOn w:val="a"/>
    <w:next w:val="a"/>
    <w:qFormat/>
    <w:rsid w:val="00F72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4629C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29C"/>
    <w:pPr>
      <w:jc w:val="both"/>
    </w:pPr>
  </w:style>
  <w:style w:type="character" w:styleId="a3">
    <w:name w:val="Hyperlink"/>
    <w:rsid w:val="0024629C"/>
    <w:rPr>
      <w:color w:val="0000FF"/>
      <w:u w:val="single"/>
    </w:rPr>
  </w:style>
  <w:style w:type="table" w:styleId="a4">
    <w:name w:val="Table Grid"/>
    <w:basedOn w:val="a1"/>
    <w:rsid w:val="0024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531052"/>
    <w:rPr>
      <w:b/>
      <w:bCs/>
      <w:sz w:val="24"/>
      <w:szCs w:val="24"/>
      <w:u w:val="single"/>
      <w:lang w:val="ru-RU" w:eastAsia="ru-RU" w:bidi="ar-SA"/>
    </w:rPr>
  </w:style>
  <w:style w:type="character" w:customStyle="1" w:styleId="20">
    <w:name w:val="Основной текст 2 Знак"/>
    <w:link w:val="2"/>
    <w:rsid w:val="00531052"/>
    <w:rPr>
      <w:sz w:val="24"/>
      <w:szCs w:val="24"/>
      <w:lang w:val="ru-RU" w:eastAsia="ru-RU" w:bidi="ar-SA"/>
    </w:rPr>
  </w:style>
  <w:style w:type="character" w:customStyle="1" w:styleId="10">
    <w:name w:val="Знак Знак1"/>
    <w:rsid w:val="0069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905A1"/>
    <w:rPr>
      <w:b/>
      <w:bCs/>
    </w:rPr>
  </w:style>
  <w:style w:type="paragraph" w:styleId="a6">
    <w:name w:val="Body Text Indent"/>
    <w:basedOn w:val="a"/>
    <w:rsid w:val="006905A1"/>
    <w:pPr>
      <w:spacing w:after="120"/>
      <w:ind w:left="283"/>
    </w:pPr>
  </w:style>
  <w:style w:type="character" w:styleId="a7">
    <w:name w:val="Strong"/>
    <w:qFormat/>
    <w:rsid w:val="006905A1"/>
    <w:rPr>
      <w:b/>
      <w:bCs/>
    </w:rPr>
  </w:style>
  <w:style w:type="paragraph" w:customStyle="1" w:styleId="CharCharCharChar">
    <w:name w:val="Char Char Знак Знак Char Char"/>
    <w:basedOn w:val="a"/>
    <w:rsid w:val="006905A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m11">
    <w:name w:val="am11"/>
    <w:rsid w:val="001918ED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paragraph" w:styleId="a8">
    <w:name w:val="Balloon Text"/>
    <w:basedOn w:val="a"/>
    <w:semiHidden/>
    <w:rsid w:val="005E2BA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72D94"/>
    <w:pPr>
      <w:spacing w:after="120"/>
    </w:pPr>
  </w:style>
  <w:style w:type="paragraph" w:customStyle="1" w:styleId="21">
    <w:name w:val="Основной текст 21"/>
    <w:basedOn w:val="a"/>
    <w:rsid w:val="00F72D94"/>
    <w:pPr>
      <w:suppressAutoHyphens/>
      <w:spacing w:line="360" w:lineRule="auto"/>
    </w:pPr>
    <w:rPr>
      <w:sz w:val="28"/>
      <w:lang w:eastAsia="ar-SA"/>
    </w:rPr>
  </w:style>
  <w:style w:type="paragraph" w:customStyle="1" w:styleId="CharCharCharChar0">
    <w:name w:val="Char Char Знак Знак Char Char"/>
    <w:basedOn w:val="a"/>
    <w:rsid w:val="00F10F6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a">
    <w:name w:val="Subtitle"/>
    <w:basedOn w:val="a"/>
    <w:qFormat/>
    <w:rsid w:val="00136D9E"/>
    <w:pPr>
      <w:jc w:val="center"/>
    </w:pPr>
    <w:rPr>
      <w:b/>
      <w:bCs/>
      <w:sz w:val="36"/>
    </w:rPr>
  </w:style>
  <w:style w:type="paragraph" w:styleId="ab">
    <w:name w:val="header"/>
    <w:basedOn w:val="a"/>
    <w:link w:val="ac"/>
    <w:rsid w:val="000B0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097E"/>
    <w:rPr>
      <w:sz w:val="24"/>
      <w:szCs w:val="24"/>
    </w:rPr>
  </w:style>
  <w:style w:type="paragraph" w:styleId="ad">
    <w:name w:val="footer"/>
    <w:basedOn w:val="a"/>
    <w:link w:val="ae"/>
    <w:rsid w:val="000B0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0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5155-7CCD-4DD7-9FB0-46191D3F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Manager>Климчук И.В.</Manager>
  <Company>ДСИ Техно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газовый сепаратор</dc:subject>
  <dc:creator>Андрей Иванов</dc:creator>
  <cp:keywords/>
  <cp:lastModifiedBy>RePack by Diakov</cp:lastModifiedBy>
  <cp:revision>7</cp:revision>
  <cp:lastPrinted>2021-07-02T06:45:00Z</cp:lastPrinted>
  <dcterms:created xsi:type="dcterms:W3CDTF">2021-07-02T03:20:00Z</dcterms:created>
  <dcterms:modified xsi:type="dcterms:W3CDTF">2022-09-26T13:42:00Z</dcterms:modified>
  <cp:version>1</cp:version>
</cp:coreProperties>
</file>